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spacing w:after="280"/>
      </w:pPr>
      <w:r>
        <w:rPr>
          <w:b/>
          <w:sz w:val="44"/>
        </w:rPr>
        <w:t xml:space="preserve">RECHNUNG</w:t>
      </w: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600"/>
        <w:gridCol w:w="4600"/>
      </w:tblGrid>
      <w:tr>
        <w:tc>
          <w:tcPr>
            <w:tcW w:w="4600" w:type="dxa"/>
            <w:shd w:val="clear" w:fill="F2F3F1"/>
          </w:tcPr>
          <w:p>
            <w:r>
              <w:rPr>
                <w:b/>
                <w:sz w:val="20"/>
              </w:rPr>
              <w:t xml:space="preserve">Ihre Angaben</w:t>
            </w:r>
          </w:p>
        </w:tc>
        <w:tc>
          <w:tcPr>
            <w:tcW w:w="4600" w:type="dxa"/>
            <w:shd w:val="clear" w:fill="F2F3F1"/>
          </w:tcPr>
          <w:p>
            <w:r>
              <w:rPr>
                <w:b/>
                <w:sz w:val="20"/>
              </w:rPr>
              <w:t xml:space="preserve">Kunde</w:t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Firmenname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Adresse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PLZ / Ort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UID-Nummer (CHE-...)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MWST-Nummer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8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600"/>
        <w:gridCol w:w="4600"/>
      </w:tblGrid>
      <w:tr>
        <w:tc>
          <w:tcPr>
            <w:tcW w:w="4600" w:type="dxa"/>
          </w:tcPr>
          <w:p>
            <w:r>
              <w:rPr>
                <w:sz w:val="20"/>
              </w:rPr>
              <w:t xml:space="preserve">Rechnungsnummer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Datum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Fällig am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600" w:type="dxa"/>
          </w:tcPr>
          <w:p>
            <w:r>
              <w:rPr>
                <w:sz w:val="20"/>
              </w:rPr>
              <w:t xml:space="preserve">Referenz</w:t>
            </w:r>
          </w:p>
        </w:tc>
        <w:tc>
          <w:tcPr>
            <w:tcW w:w="46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8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4400"/>
        <w:gridCol w:w="1400"/>
        <w:gridCol w:w="1900"/>
        <w:gridCol w:w="1500"/>
      </w:tblGrid>
      <w:tr>
        <w:tc>
          <w:tcPr>
            <w:tcW w:w="4400" w:type="dxa"/>
            <w:shd w:val="clear" w:fill="F2F3F1"/>
          </w:tcPr>
          <w:p>
            <w:r>
              <w:rPr>
                <w:b/>
                <w:sz w:val="20"/>
              </w:rPr>
              <w:t xml:space="preserve">Bezeichnung</w:t>
            </w:r>
          </w:p>
        </w:tc>
        <w:tc>
          <w:tcPr>
            <w:tcW w:w="1400" w:type="dxa"/>
            <w:shd w:val="clear" w:fill="F2F3F1"/>
          </w:tcPr>
          <w:p>
            <w:r>
              <w:rPr>
                <w:b/>
                <w:sz w:val="20"/>
              </w:rPr>
              <w:t xml:space="preserve">Menge</w:t>
            </w:r>
          </w:p>
        </w:tc>
        <w:tc>
          <w:tcPr>
            <w:tcW w:w="1900" w:type="dxa"/>
            <w:shd w:val="clear" w:fill="F2F3F1"/>
          </w:tcPr>
          <w:p>
            <w:r>
              <w:rPr>
                <w:b/>
                <w:sz w:val="20"/>
              </w:rPr>
              <w:t xml:space="preserve">Einzelpreis</w:t>
            </w:r>
          </w:p>
        </w:tc>
        <w:tc>
          <w:tcPr>
            <w:tcW w:w="1500" w:type="dxa"/>
            <w:shd w:val="clear" w:fill="F2F3F1"/>
          </w:tcPr>
          <w:p>
            <w:r>
              <w:rPr>
                <w:b/>
                <w:sz w:val="20"/>
              </w:rPr>
              <w:t xml:space="preserve">Total</w:t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4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4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900" w:type="dxa"/>
          </w:tcPr>
          <w:p>
            <w:r>
              <w:rPr>
                <w:sz w:val="20"/>
              </w:rPr>
              <w:t xml:space="preserve"/>
            </w:r>
          </w:p>
        </w:tc>
        <w:tc>
          <w:tcPr>
            <w:tcW w:w="15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200"/>
      </w:pPr>
    </w:p>
    <w:tbl>
      <w:tblPr>
        <w:tblBorders>
          <w:top w:val="single" w:sz="4" w:color="D0D0D0"/>
          <w:left w:val="single" w:sz="4" w:color="D0D0D0"/>
          <w:bottom w:val="single" w:sz="4" w:color="D0D0D0"/>
          <w:right w:val="single" w:sz="4" w:color="D0D0D0"/>
          <w:insideH w:val="single" w:sz="4" w:color="D0D0D0"/>
          <w:insideV w:val="single" w:sz="4" w:color="D0D0D0"/>
        </w:tblBorders>
      </w:tblPr>
      <w:tblGrid>
        <w:gridCol w:w="6300"/>
        <w:gridCol w:w="2900"/>
      </w:tblGrid>
      <w:tr>
        <w:tc>
          <w:tcPr>
            <w:tcW w:w="6300" w:type="dxa"/>
          </w:tcPr>
          <w:p>
            <w:r>
              <w:rPr>
                <w:sz w:val="20"/>
              </w:rPr>
              <w:t xml:space="preserve">Total exkl. MWST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6300" w:type="dxa"/>
          </w:tcPr>
          <w:p>
            <w:r>
              <w:rPr>
                <w:sz w:val="20"/>
              </w:rPr>
              <w:t xml:space="preserve">MWST 8.1 %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  <w:tr>
        <w:tc>
          <w:tcPr>
            <w:tcW w:w="6300" w:type="dxa"/>
          </w:tcPr>
          <w:p>
            <w:r>
              <w:rPr>
                <w:sz w:val="20"/>
              </w:rPr>
              <w:t xml:space="preserve">Total inkl. MWST (CHF)</w:t>
            </w:r>
          </w:p>
        </w:tc>
        <w:tc>
          <w:tcPr>
            <w:tcW w:w="2900" w:type="dxa"/>
          </w:tcPr>
          <w:p>
            <w:r>
              <w:rPr>
                <w:sz w:val="20"/>
              </w:rPr>
              <w:t xml:space="preserve"/>
            </w:r>
          </w:p>
        </w:tc>
      </w:tr>
    </w:tbl>
    <w:p>
      <w:pPr>
        <w:spacing w:after="320"/>
      </w:pPr>
    </w:p>
    <w:p>
      <w:pPr>
        <w:spacing w:after="120"/>
      </w:pPr>
      <w:r>
        <w:rPr>
          <w:sz w:val="18"/>
        </w:rPr>
        <w:t xml:space="preserve">Pflichtangaben in der Schweiz: Name und Adresse von Leistungserbringer und Kunde, Datum, UID-Nummer bei MWST-Pflicht, Beschreibung der Leistung, Betrag und angewandter MWST-Satz.</w:t>
      </w:r>
    </w:p>
    <w:p>
      <w:pPr>
        <w:spacing w:after="120"/>
      </w:pPr>
      <w:r>
        <w:rPr>
          <w:sz w:val="16"/>
        </w:rPr>
        <w:t xml:space="preserve">Vorlage bereitgestellt von To Bill — tobill.ch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</w:docDefaults>
  <w:style w:type="paragraph" w:default="1" w:styleId="Normal">
    <w:name w:val="Normal"/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